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9C" w:rsidRDefault="001F4086" w:rsidP="00036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Domaželice</w:t>
      </w:r>
    </w:p>
    <w:p w:rsidR="004E349C" w:rsidRDefault="004E349C" w:rsidP="004E349C">
      <w:pPr>
        <w:ind w:firstLine="567"/>
        <w:rPr>
          <w:b/>
          <w:sz w:val="28"/>
          <w:szCs w:val="28"/>
        </w:rPr>
      </w:pPr>
    </w:p>
    <w:p w:rsidR="004E349C" w:rsidRPr="004E349C" w:rsidRDefault="00036D54" w:rsidP="00036D54">
      <w:pPr>
        <w:jc w:val="center"/>
        <w:rPr>
          <w:b/>
          <w:u w:val="single"/>
        </w:rPr>
      </w:pPr>
      <w:r>
        <w:rPr>
          <w:b/>
          <w:u w:val="single"/>
        </w:rPr>
        <w:t xml:space="preserve">Rozpočet na </w:t>
      </w:r>
      <w:proofErr w:type="gramStart"/>
      <w:r w:rsidR="001F4086">
        <w:rPr>
          <w:b/>
          <w:u w:val="single"/>
        </w:rPr>
        <w:t>rok  2016</w:t>
      </w:r>
      <w:proofErr w:type="gramEnd"/>
    </w:p>
    <w:p w:rsidR="004E349C" w:rsidRDefault="004E349C" w:rsidP="004E349C"/>
    <w:p w:rsidR="004E349C" w:rsidRDefault="004E349C" w:rsidP="004E349C">
      <w:pPr>
        <w:pStyle w:val="Nadpis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Příjmy</w:t>
      </w:r>
    </w:p>
    <w:p w:rsidR="00AE0D1E" w:rsidRPr="00AE0D1E" w:rsidRDefault="00AE0D1E" w:rsidP="00AE0D1E"/>
    <w:tbl>
      <w:tblPr>
        <w:tblpPr w:leftFromText="141" w:rightFromText="141" w:bottomFromText="200" w:vertAnchor="text" w:horzAnchor="margin" w:tblpY="14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764"/>
        <w:gridCol w:w="5991"/>
        <w:gridCol w:w="1989"/>
      </w:tblGrid>
      <w:tr w:rsidR="006E2690" w:rsidTr="006E2690">
        <w:trPr>
          <w:trHeight w:val="285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59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Název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</w:t>
            </w:r>
          </w:p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Rozpočet v Kč</w:t>
            </w:r>
          </w:p>
        </w:tc>
      </w:tr>
      <w:tr w:rsidR="006E2690" w:rsidTr="006E2690">
        <w:trPr>
          <w:trHeight w:val="210"/>
        </w:trPr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hideMark/>
          </w:tcPr>
          <w:p w:rsidR="006E2690" w:rsidRDefault="006E269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Oddíl</w:t>
            </w:r>
          </w:p>
          <w:p w:rsidR="006E2690" w:rsidRDefault="006E269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6E2690" w:rsidRDefault="006E269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  <w:p w:rsidR="006E2690" w:rsidRDefault="006E269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599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2690" w:rsidRDefault="006E2690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2690" w:rsidRDefault="006E2690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6E2690" w:rsidTr="006E2690">
        <w:trPr>
          <w:trHeight w:val="495"/>
        </w:trPr>
        <w:tc>
          <w:tcPr>
            <w:tcW w:w="901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6E2690" w:rsidRPr="006D4219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6D4219">
              <w:rPr>
                <w:i/>
                <w:sz w:val="22"/>
                <w:szCs w:val="22"/>
                <w:lang w:eastAsia="en-US"/>
              </w:rPr>
              <w:t>Daňové</w:t>
            </w:r>
          </w:p>
          <w:p w:rsidR="006E2690" w:rsidRPr="006D4219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4219">
              <w:rPr>
                <w:i/>
                <w:sz w:val="22"/>
                <w:szCs w:val="22"/>
                <w:lang w:eastAsia="en-US"/>
              </w:rPr>
              <w:t>příjmy</w:t>
            </w:r>
          </w:p>
          <w:p w:rsidR="006E2690" w:rsidRDefault="006E269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6E2690" w:rsidRDefault="006E2690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5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závislé  činnosti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:rsidR="006E2690" w:rsidRDefault="006E2690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1 180 000,00</w:t>
            </w:r>
          </w:p>
        </w:tc>
      </w:tr>
      <w:tr w:rsidR="006E2690" w:rsidTr="006E2690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E2690" w:rsidRDefault="006E2690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samostatné výdělečné  činnosti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E2690" w:rsidRDefault="006E2690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35 000,00</w:t>
            </w:r>
          </w:p>
        </w:tc>
      </w:tr>
      <w:tr w:rsidR="006E2690" w:rsidTr="006E2690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E2690" w:rsidRDefault="006E2690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fyzických osob z kapitálových výnosů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150 000,00</w:t>
            </w:r>
          </w:p>
        </w:tc>
      </w:tr>
      <w:tr w:rsidR="006E2690" w:rsidTr="006E2690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E2690" w:rsidRDefault="006E2690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právnických osob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E2690" w:rsidRDefault="006E2690" w:rsidP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1 200 000,00</w:t>
            </w:r>
          </w:p>
        </w:tc>
      </w:tr>
      <w:tr w:rsidR="006E2690" w:rsidTr="006E2690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E2690" w:rsidRDefault="006E2690" w:rsidP="00137C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za obec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279 000,00</w:t>
            </w:r>
          </w:p>
        </w:tc>
      </w:tr>
      <w:tr w:rsidR="006E2690" w:rsidTr="006E2690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E2690" w:rsidRDefault="006E2690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přidané hodnoty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E2690" w:rsidRDefault="006E2690" w:rsidP="00AE0D1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2 500 000,00</w:t>
            </w:r>
          </w:p>
        </w:tc>
      </w:tr>
      <w:tr w:rsidR="006E2690" w:rsidTr="006E2690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E2690" w:rsidRDefault="006E2690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1337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likvidaci komunálního odpadu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250 000,00</w:t>
            </w:r>
          </w:p>
        </w:tc>
      </w:tr>
      <w:tr w:rsidR="006E2690" w:rsidTr="006E2690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E2690" w:rsidRDefault="006E2690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ze psů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10 000,00</w:t>
            </w:r>
          </w:p>
        </w:tc>
      </w:tr>
      <w:tr w:rsidR="006E2690" w:rsidTr="006E2690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E2690" w:rsidRDefault="006E2690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užívání veřejného prostranství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1 000,00</w:t>
            </w:r>
          </w:p>
        </w:tc>
      </w:tr>
      <w:tr w:rsidR="006E2690" w:rsidTr="006E2690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E2690" w:rsidRDefault="006E2690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Odvod výtěžku z provozování loterií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6E2690" w:rsidTr="006E2690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E2690" w:rsidRDefault="006E2690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Správní poplatky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E2690" w:rsidRDefault="006E2690" w:rsidP="00A54DB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15 000,00</w:t>
            </w:r>
          </w:p>
        </w:tc>
      </w:tr>
      <w:tr w:rsidR="006E2690" w:rsidTr="006E2690">
        <w:tc>
          <w:tcPr>
            <w:tcW w:w="90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E2690" w:rsidRDefault="006E2690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 nemovitostí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E2690" w:rsidRDefault="006E2690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400 000,00</w:t>
            </w:r>
          </w:p>
        </w:tc>
      </w:tr>
      <w:tr w:rsidR="006E2690" w:rsidTr="006E2690">
        <w:tc>
          <w:tcPr>
            <w:tcW w:w="901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přijaté dotace ze státního rozpočtu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E2690" w:rsidRDefault="006E2690" w:rsidP="00A54DB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219 500,00</w:t>
            </w:r>
          </w:p>
        </w:tc>
      </w:tr>
      <w:tr w:rsidR="006E2690" w:rsidTr="006E2690">
        <w:trPr>
          <w:trHeight w:val="419"/>
        </w:trPr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6E2690" w:rsidRDefault="006E269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764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2119</w:t>
            </w: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9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Odvody za odnětí půdy, věcná břemena</w:t>
            </w: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E2690" w:rsidRDefault="00CF3D07" w:rsidP="00CF3D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20 000,00</w:t>
            </w:r>
            <w:r w:rsidR="006E269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F3D07" w:rsidTr="006E2690">
        <w:trPr>
          <w:trHeight w:val="419"/>
        </w:trPr>
        <w:tc>
          <w:tcPr>
            <w:tcW w:w="9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CF3D07" w:rsidRDefault="00CF3D07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1019</w:t>
            </w:r>
          </w:p>
        </w:tc>
        <w:tc>
          <w:tcPr>
            <w:tcW w:w="764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CF3D07" w:rsidRDefault="00CF3D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2131</w:t>
            </w:r>
          </w:p>
        </w:tc>
        <w:tc>
          <w:tcPr>
            <w:tcW w:w="599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3D07" w:rsidRDefault="00CF3D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pronájmu pozemků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3D07" w:rsidRDefault="00CF3D07" w:rsidP="00AE0D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16 000,00</w:t>
            </w:r>
          </w:p>
        </w:tc>
      </w:tr>
      <w:tr w:rsidR="006E2690" w:rsidTr="006E2690">
        <w:trPr>
          <w:trHeight w:val="249"/>
        </w:trPr>
        <w:tc>
          <w:tcPr>
            <w:tcW w:w="964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690" w:rsidRDefault="006E2690" w:rsidP="00A73D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1019                                                                       </w:t>
            </w:r>
            <w:r w:rsidR="00CF3D07">
              <w:rPr>
                <w:i/>
                <w:sz w:val="22"/>
                <w:szCs w:val="22"/>
                <w:lang w:eastAsia="en-US"/>
              </w:rPr>
              <w:t>36 000,00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</w:t>
            </w:r>
          </w:p>
        </w:tc>
      </w:tr>
      <w:tr w:rsidR="006E2690" w:rsidTr="006E2690"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E2690" w:rsidRDefault="006E269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6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 w:rsidP="00DB67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Odvádění a </w:t>
            </w:r>
            <w:proofErr w:type="gramStart"/>
            <w:r>
              <w:rPr>
                <w:sz w:val="22"/>
                <w:szCs w:val="22"/>
                <w:lang w:eastAsia="en-US"/>
              </w:rPr>
              <w:t>čištění  odpadních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vod -stočné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E2690" w:rsidRDefault="006E2690" w:rsidP="008D7B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55 000,00</w:t>
            </w:r>
          </w:p>
        </w:tc>
      </w:tr>
      <w:tr w:rsidR="006E2690" w:rsidTr="006E2690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690" w:rsidRDefault="006E2690" w:rsidP="008D7B0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2321                                                                          </w:t>
            </w:r>
            <w:r w:rsidR="00CF3D07">
              <w:rPr>
                <w:i/>
                <w:sz w:val="22"/>
                <w:szCs w:val="22"/>
                <w:lang w:eastAsia="en-US"/>
              </w:rPr>
              <w:t>55 000,00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</w:t>
            </w:r>
            <w:r w:rsidR="00CF3D07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E2690" w:rsidTr="006E2690"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E2690" w:rsidRDefault="006E269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6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2 000,00</w:t>
            </w:r>
          </w:p>
        </w:tc>
      </w:tr>
      <w:tr w:rsidR="006E2690" w:rsidTr="006E2690">
        <w:tc>
          <w:tcPr>
            <w:tcW w:w="964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690" w:rsidRDefault="00CF3D07" w:rsidP="00CF3D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</w:t>
            </w:r>
            <w:r w:rsidR="006E2690">
              <w:rPr>
                <w:i/>
                <w:sz w:val="22"/>
                <w:szCs w:val="22"/>
                <w:lang w:eastAsia="en-US"/>
              </w:rPr>
              <w:t xml:space="preserve">Celkem za oddíl a paragraf 3314    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>2 000,00</w:t>
            </w:r>
            <w:r w:rsidR="006E2690">
              <w:rPr>
                <w:i/>
                <w:sz w:val="22"/>
                <w:szCs w:val="22"/>
                <w:lang w:eastAsia="en-US"/>
              </w:rPr>
              <w:t xml:space="preserve">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</w:t>
            </w:r>
          </w:p>
        </w:tc>
      </w:tr>
      <w:tr w:rsidR="00CF3D07" w:rsidTr="006E2690">
        <w:trPr>
          <w:trHeight w:val="175"/>
        </w:trPr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F3D07" w:rsidRDefault="00CF3D07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3612</w:t>
            </w:r>
          </w:p>
        </w:tc>
        <w:tc>
          <w:tcPr>
            <w:tcW w:w="76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F3D07" w:rsidRDefault="00CF3D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2132      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3D07" w:rsidRDefault="00CF3D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pronájmu bytů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3D07" w:rsidRDefault="00CF3D07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370 000,00</w:t>
            </w:r>
          </w:p>
        </w:tc>
      </w:tr>
      <w:tr w:rsidR="006E2690" w:rsidTr="006E2690">
        <w:trPr>
          <w:trHeight w:val="175"/>
        </w:trPr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E2690" w:rsidRDefault="006E269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6E2690" w:rsidRPr="00911B24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76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3119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prodeje dlouhodobého majetku - hypotéky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690" w:rsidRDefault="006E2690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600 000,00</w:t>
            </w:r>
          </w:p>
        </w:tc>
      </w:tr>
      <w:tr w:rsidR="006E2690" w:rsidTr="006E2690">
        <w:trPr>
          <w:trHeight w:val="175"/>
        </w:trPr>
        <w:tc>
          <w:tcPr>
            <w:tcW w:w="9645" w:type="dxa"/>
            <w:gridSpan w:val="4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2690" w:rsidRDefault="006E2690" w:rsidP="00E540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color w:val="FF0000"/>
                <w:sz w:val="22"/>
                <w:szCs w:val="22"/>
                <w:lang w:eastAsia="en-US"/>
              </w:rPr>
              <w:t xml:space="preserve">                             </w:t>
            </w:r>
            <w:r>
              <w:rPr>
                <w:i/>
                <w:sz w:val="22"/>
                <w:szCs w:val="22"/>
                <w:lang w:eastAsia="en-US"/>
              </w:rPr>
              <w:t>Celkem za oddíl a paragraf 3612</w:t>
            </w:r>
            <w:r w:rsidRPr="00911B24"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CF3D07">
              <w:rPr>
                <w:i/>
                <w:sz w:val="22"/>
                <w:szCs w:val="22"/>
                <w:lang w:eastAsia="en-US"/>
              </w:rPr>
              <w:t xml:space="preserve">   970 </w:t>
            </w:r>
            <w:r>
              <w:rPr>
                <w:i/>
                <w:sz w:val="22"/>
                <w:szCs w:val="22"/>
                <w:lang w:eastAsia="en-US"/>
              </w:rPr>
              <w:t>0</w:t>
            </w:r>
            <w:r w:rsidR="00CF3D07">
              <w:rPr>
                <w:i/>
                <w:sz w:val="22"/>
                <w:szCs w:val="22"/>
                <w:lang w:eastAsia="en-US"/>
              </w:rPr>
              <w:t>00,00</w:t>
            </w:r>
          </w:p>
        </w:tc>
      </w:tr>
      <w:tr w:rsidR="006E2690" w:rsidTr="006E2690">
        <w:trPr>
          <w:trHeight w:val="175"/>
        </w:trPr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E2690" w:rsidRDefault="006E269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3632</w:t>
            </w:r>
          </w:p>
        </w:tc>
        <w:tc>
          <w:tcPr>
            <w:tcW w:w="76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poplatek z hrobu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E2690" w:rsidRDefault="006E2690" w:rsidP="007F1FA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20 000,00</w:t>
            </w:r>
          </w:p>
        </w:tc>
      </w:tr>
      <w:tr w:rsidR="006E2690" w:rsidTr="006E2690">
        <w:trPr>
          <w:trHeight w:val="70"/>
        </w:trPr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6E2690" w:rsidRDefault="006E26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Celkem za oddíl a paragraf 3632</w:t>
            </w: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20 000,00</w:t>
            </w:r>
          </w:p>
        </w:tc>
      </w:tr>
      <w:tr w:rsidR="006E2690" w:rsidTr="006E2690">
        <w:trPr>
          <w:trHeight w:val="175"/>
        </w:trPr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3722         </w:t>
            </w: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2112</w:t>
            </w:r>
          </w:p>
        </w:tc>
        <w:tc>
          <w:tcPr>
            <w:tcW w:w="5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prodej zboží - popelnice</w:t>
            </w:r>
          </w:p>
        </w:tc>
        <w:tc>
          <w:tcPr>
            <w:tcW w:w="1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  <w:p w:rsidR="006E2690" w:rsidRDefault="006E2690" w:rsidP="00AB01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E2690" w:rsidTr="006E2690">
        <w:trPr>
          <w:trHeight w:val="2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3722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</w:t>
            </w:r>
            <w:r w:rsidR="00CF3D07">
              <w:rPr>
                <w:sz w:val="22"/>
                <w:szCs w:val="22"/>
                <w:lang w:eastAsia="en-US"/>
              </w:rPr>
              <w:t xml:space="preserve">   5 0000,0</w:t>
            </w:r>
          </w:p>
        </w:tc>
      </w:tr>
      <w:tr w:rsidR="006E2690" w:rsidTr="006E2690">
        <w:trPr>
          <w:trHeight w:val="450"/>
        </w:trPr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6E2690" w:rsidRDefault="006E269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3725          </w:t>
            </w:r>
          </w:p>
        </w:tc>
        <w:tc>
          <w:tcPr>
            <w:tcW w:w="76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2324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Přijaté nekapitálové příspěvky - EKOKOM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E2690" w:rsidRDefault="006E2690" w:rsidP="00A73D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35 000,00</w:t>
            </w:r>
          </w:p>
        </w:tc>
      </w:tr>
      <w:tr w:rsidR="006E2690" w:rsidTr="006E2690">
        <w:trPr>
          <w:trHeight w:val="154"/>
        </w:trPr>
        <w:tc>
          <w:tcPr>
            <w:tcW w:w="964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2690" w:rsidRDefault="006E2690" w:rsidP="00CE569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Celkem za oddíl a paragraf 3725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</w:t>
            </w:r>
            <w:r w:rsidR="0062730B">
              <w:rPr>
                <w:sz w:val="22"/>
                <w:szCs w:val="22"/>
                <w:lang w:eastAsia="en-US"/>
              </w:rPr>
              <w:t xml:space="preserve">        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2730B">
              <w:rPr>
                <w:sz w:val="22"/>
                <w:szCs w:val="22"/>
                <w:lang w:eastAsia="en-US"/>
              </w:rPr>
              <w:t>35 000,00</w:t>
            </w:r>
            <w:r>
              <w:rPr>
                <w:sz w:val="22"/>
                <w:szCs w:val="22"/>
                <w:lang w:eastAsia="en-US"/>
              </w:rPr>
              <w:t xml:space="preserve">                         </w:t>
            </w:r>
          </w:p>
        </w:tc>
      </w:tr>
      <w:tr w:rsidR="006E2690" w:rsidTr="006E2690">
        <w:tc>
          <w:tcPr>
            <w:tcW w:w="90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E2690" w:rsidRDefault="006E269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6171 </w:t>
            </w:r>
          </w:p>
        </w:tc>
        <w:tc>
          <w:tcPr>
            <w:tcW w:w="76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2132</w:t>
            </w:r>
          </w:p>
        </w:tc>
        <w:tc>
          <w:tcPr>
            <w:tcW w:w="599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pronájmu nebytových prostor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340 000,00</w:t>
            </w:r>
          </w:p>
        </w:tc>
      </w:tr>
      <w:tr w:rsidR="006E2690" w:rsidTr="006E2690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2324</w:t>
            </w:r>
          </w:p>
        </w:tc>
        <w:tc>
          <w:tcPr>
            <w:tcW w:w="5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Přijaté nekapitálové příspěvky – vratka přeplatek plyn, elektřina</w:t>
            </w:r>
          </w:p>
        </w:tc>
        <w:tc>
          <w:tcPr>
            <w:tcW w:w="1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6E2690" w:rsidRDefault="006E2690" w:rsidP="00BF2B2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40 000,00</w:t>
            </w:r>
          </w:p>
        </w:tc>
      </w:tr>
      <w:tr w:rsidR="006E2690" w:rsidTr="006E2690">
        <w:tc>
          <w:tcPr>
            <w:tcW w:w="964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E2690" w:rsidRDefault="006722A7" w:rsidP="006722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Celkem za oddíl a paragraf 6171          </w:t>
            </w:r>
            <w:r w:rsidR="006E2690">
              <w:rPr>
                <w:i/>
                <w:sz w:val="22"/>
                <w:szCs w:val="22"/>
                <w:lang w:eastAsia="en-US"/>
              </w:rPr>
              <w:t xml:space="preserve">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6E2690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>380 000,00</w:t>
            </w:r>
            <w:r w:rsidR="006E2690">
              <w:rPr>
                <w:i/>
                <w:sz w:val="22"/>
                <w:szCs w:val="22"/>
                <w:lang w:eastAsia="en-US"/>
              </w:rPr>
              <w:t xml:space="preserve">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</w:t>
            </w:r>
          </w:p>
        </w:tc>
      </w:tr>
      <w:tr w:rsidR="006E2690" w:rsidTr="006E2690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6310        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2141       </w:t>
            </w:r>
          </w:p>
        </w:tc>
        <w:tc>
          <w:tcPr>
            <w:tcW w:w="5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Příjmy z úroků</w:t>
            </w:r>
          </w:p>
        </w:tc>
        <w:tc>
          <w:tcPr>
            <w:tcW w:w="1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1 000,00</w:t>
            </w:r>
          </w:p>
        </w:tc>
      </w:tr>
      <w:tr w:rsidR="006E2690" w:rsidTr="006E2690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6310        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2142</w:t>
            </w:r>
          </w:p>
        </w:tc>
        <w:tc>
          <w:tcPr>
            <w:tcW w:w="5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Příjmy z podílu na zisku dividenda</w:t>
            </w:r>
          </w:p>
        </w:tc>
        <w:tc>
          <w:tcPr>
            <w:tcW w:w="1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21 000,00             </w:t>
            </w:r>
          </w:p>
        </w:tc>
      </w:tr>
      <w:tr w:rsidR="006E2690" w:rsidTr="006E2690">
        <w:tc>
          <w:tcPr>
            <w:tcW w:w="964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E2690" w:rsidRDefault="00D56A77" w:rsidP="00D56A77">
            <w:pPr>
              <w:tabs>
                <w:tab w:val="left" w:pos="1755"/>
                <w:tab w:val="left" w:pos="8205"/>
                <w:tab w:val="right" w:pos="9429"/>
              </w:tabs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ab/>
              <w:t>Celkem za oddíl a paragraf 6310</w:t>
            </w:r>
            <w:r>
              <w:rPr>
                <w:i/>
                <w:sz w:val="22"/>
                <w:szCs w:val="22"/>
                <w:lang w:eastAsia="en-US"/>
              </w:rPr>
              <w:tab/>
              <w:t xml:space="preserve">      22 000,00</w:t>
            </w:r>
            <w:r>
              <w:rPr>
                <w:i/>
                <w:sz w:val="22"/>
                <w:szCs w:val="22"/>
                <w:lang w:eastAsia="en-US"/>
              </w:rPr>
              <w:tab/>
              <w:t xml:space="preserve">              </w:t>
            </w:r>
          </w:p>
        </w:tc>
      </w:tr>
      <w:tr w:rsidR="006E2690" w:rsidTr="006E2690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6330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4134</w:t>
            </w:r>
          </w:p>
        </w:tc>
        <w:tc>
          <w:tcPr>
            <w:tcW w:w="5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Převody z rozpočtových účtů</w:t>
            </w:r>
          </w:p>
        </w:tc>
        <w:tc>
          <w:tcPr>
            <w:tcW w:w="1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650 000,00</w:t>
            </w:r>
          </w:p>
        </w:tc>
      </w:tr>
      <w:tr w:rsidR="006E2690" w:rsidTr="006E2690">
        <w:tc>
          <w:tcPr>
            <w:tcW w:w="964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E2690" w:rsidRDefault="006E2690" w:rsidP="002D7D0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Celkem za oddíl a paragraf 6330                                                             </w:t>
            </w:r>
            <w:r w:rsidR="00D56A77">
              <w:rPr>
                <w:i/>
                <w:sz w:val="22"/>
                <w:szCs w:val="22"/>
                <w:lang w:eastAsia="en-US"/>
              </w:rPr>
              <w:t xml:space="preserve">         650 000,00</w:t>
            </w: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D56A77">
              <w:rPr>
                <w:i/>
                <w:sz w:val="22"/>
                <w:szCs w:val="22"/>
                <w:lang w:eastAsia="en-US"/>
              </w:rPr>
              <w:t xml:space="preserve">                     </w:t>
            </w:r>
          </w:p>
        </w:tc>
      </w:tr>
      <w:tr w:rsidR="006E2690" w:rsidTr="006E2690"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8124</w:t>
            </w:r>
          </w:p>
        </w:tc>
        <w:tc>
          <w:tcPr>
            <w:tcW w:w="5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6E26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Uhrazené splátky dlouhodobých úvěrů                                                                       </w:t>
            </w:r>
          </w:p>
        </w:tc>
        <w:tc>
          <w:tcPr>
            <w:tcW w:w="1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90" w:rsidRDefault="00AF40E4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-360 0</w:t>
            </w:r>
            <w:r w:rsidR="006E2690">
              <w:rPr>
                <w:i/>
                <w:sz w:val="22"/>
                <w:szCs w:val="22"/>
                <w:lang w:eastAsia="en-US"/>
              </w:rPr>
              <w:t>00,00</w:t>
            </w:r>
          </w:p>
        </w:tc>
      </w:tr>
      <w:tr w:rsidR="006E2690" w:rsidTr="006E2690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E2690" w:rsidRDefault="006E2690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Celkem splátky úvěrů                                                                                 </w:t>
            </w:r>
            <w:r w:rsidR="00D56A77">
              <w:rPr>
                <w:i/>
                <w:sz w:val="22"/>
                <w:szCs w:val="22"/>
                <w:lang w:eastAsia="en-US"/>
              </w:rPr>
              <w:t xml:space="preserve">      </w:t>
            </w:r>
            <w:r w:rsidR="00AF40E4">
              <w:rPr>
                <w:i/>
                <w:sz w:val="22"/>
                <w:szCs w:val="22"/>
                <w:lang w:eastAsia="en-US"/>
              </w:rPr>
              <w:t>-360 0</w:t>
            </w:r>
            <w:r w:rsidR="00D56A77">
              <w:rPr>
                <w:i/>
                <w:sz w:val="22"/>
                <w:szCs w:val="22"/>
                <w:lang w:eastAsia="en-US"/>
              </w:rPr>
              <w:t>00,00</w:t>
            </w:r>
          </w:p>
        </w:tc>
      </w:tr>
      <w:tr w:rsidR="006E2690" w:rsidTr="006E2690">
        <w:trPr>
          <w:trHeight w:val="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2690" w:rsidRPr="002D7D06" w:rsidRDefault="006E2690" w:rsidP="00BF2B25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</w:t>
            </w:r>
            <w:r w:rsidRPr="002D7D06">
              <w:rPr>
                <w:b/>
                <w:i/>
                <w:sz w:val="22"/>
                <w:szCs w:val="22"/>
                <w:lang w:eastAsia="en-US"/>
              </w:rPr>
              <w:t xml:space="preserve">Příjmy </w:t>
            </w:r>
            <w:proofErr w:type="gramStart"/>
            <w:r w:rsidRPr="002D7D06">
              <w:rPr>
                <w:b/>
                <w:i/>
                <w:sz w:val="22"/>
                <w:szCs w:val="22"/>
                <w:lang w:eastAsia="en-US"/>
              </w:rPr>
              <w:t>celkem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                                   </w:t>
            </w:r>
            <w:r w:rsidR="00AF40E4">
              <w:rPr>
                <w:b/>
                <w:i/>
                <w:sz w:val="22"/>
                <w:szCs w:val="22"/>
                <w:lang w:eastAsia="en-US"/>
              </w:rPr>
              <w:t>8 074 5</w:t>
            </w:r>
            <w:r w:rsidR="00D56A77">
              <w:rPr>
                <w:b/>
                <w:i/>
                <w:sz w:val="22"/>
                <w:szCs w:val="22"/>
                <w:lang w:eastAsia="en-US"/>
              </w:rPr>
              <w:t>00,00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</w:t>
            </w:r>
          </w:p>
          <w:p w:rsidR="006E2690" w:rsidRDefault="006E2690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</w:t>
            </w:r>
          </w:p>
        </w:tc>
      </w:tr>
    </w:tbl>
    <w:p w:rsidR="00911B24" w:rsidRDefault="00911B24" w:rsidP="004E349C">
      <w:pPr>
        <w:spacing w:line="276" w:lineRule="auto"/>
        <w:rPr>
          <w:b/>
          <w:i/>
          <w:sz w:val="22"/>
          <w:szCs w:val="22"/>
        </w:rPr>
      </w:pPr>
    </w:p>
    <w:p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:rsidR="00F31FE4" w:rsidRDefault="00F31FE4" w:rsidP="004E349C">
      <w:pPr>
        <w:spacing w:line="276" w:lineRule="auto"/>
        <w:rPr>
          <w:b/>
          <w:i/>
          <w:sz w:val="22"/>
          <w:szCs w:val="22"/>
        </w:rPr>
      </w:pPr>
    </w:p>
    <w:p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:rsidR="00416CFB" w:rsidRDefault="00416CFB" w:rsidP="00416CFB">
      <w:pPr>
        <w:pStyle w:val="Nadpis3"/>
        <w:rPr>
          <w:i/>
          <w:sz w:val="22"/>
          <w:szCs w:val="22"/>
          <w:u w:val="none"/>
        </w:rPr>
      </w:pPr>
    </w:p>
    <w:p w:rsidR="00602D9A" w:rsidRDefault="00602D9A" w:rsidP="00602D9A"/>
    <w:p w:rsidR="00602D9A" w:rsidRDefault="00602D9A" w:rsidP="00602D9A"/>
    <w:p w:rsidR="00602D9A" w:rsidRDefault="00602D9A" w:rsidP="00602D9A"/>
    <w:p w:rsidR="00602D9A" w:rsidRDefault="00602D9A" w:rsidP="00602D9A"/>
    <w:p w:rsidR="00602D9A" w:rsidRDefault="00602D9A" w:rsidP="00602D9A"/>
    <w:p w:rsidR="00602D9A" w:rsidRDefault="00602D9A" w:rsidP="00602D9A"/>
    <w:p w:rsidR="00602D9A" w:rsidRDefault="00602D9A" w:rsidP="00602D9A"/>
    <w:p w:rsidR="00602D9A" w:rsidRDefault="00602D9A" w:rsidP="00602D9A"/>
    <w:p w:rsidR="00602D9A" w:rsidRDefault="00602D9A" w:rsidP="00602D9A"/>
    <w:p w:rsidR="00602D9A" w:rsidRDefault="00602D9A" w:rsidP="00602D9A"/>
    <w:p w:rsidR="00602D9A" w:rsidRDefault="00602D9A" w:rsidP="00602D9A"/>
    <w:p w:rsidR="00602D9A" w:rsidRDefault="00602D9A" w:rsidP="00602D9A"/>
    <w:p w:rsidR="00602D9A" w:rsidRPr="00602D9A" w:rsidRDefault="00602D9A" w:rsidP="00602D9A"/>
    <w:p w:rsidR="008F3A25" w:rsidRDefault="008F3A25" w:rsidP="008F3A25"/>
    <w:p w:rsidR="008F3A25" w:rsidRPr="008F3A25" w:rsidRDefault="008F3A25" w:rsidP="008F3A25"/>
    <w:p w:rsidR="00911B24" w:rsidRPr="00416CFB" w:rsidRDefault="008B1A1E" w:rsidP="008B1A1E">
      <w:pPr>
        <w:pStyle w:val="Nadpis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lastRenderedPageBreak/>
        <w:t>Výdaje</w:t>
      </w:r>
    </w:p>
    <w:tbl>
      <w:tblPr>
        <w:tblpPr w:leftFromText="141" w:rightFromText="141" w:bottomFromText="200" w:vertAnchor="text" w:horzAnchor="margin" w:tblpY="47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61"/>
        <w:gridCol w:w="714"/>
        <w:gridCol w:w="6627"/>
        <w:gridCol w:w="2126"/>
      </w:tblGrid>
      <w:tr w:rsidR="00416CFB" w:rsidTr="008B1A1E">
        <w:trPr>
          <w:trHeight w:val="255"/>
        </w:trPr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66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</w:t>
            </w:r>
          </w:p>
          <w:p w:rsidR="00416CFB" w:rsidRDefault="00416CFB" w:rsidP="00CC73D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Rozpočet v Kč</w:t>
            </w:r>
          </w:p>
        </w:tc>
      </w:tr>
      <w:tr w:rsidR="00416CFB" w:rsidTr="00343928">
        <w:trPr>
          <w:trHeight w:val="240"/>
        </w:trPr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5A66FC" w:rsidRDefault="005A66FC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Oddíl</w:t>
            </w:r>
          </w:p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</w:tc>
        <w:tc>
          <w:tcPr>
            <w:tcW w:w="66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CFB" w:rsidRDefault="00416CFB" w:rsidP="00416CFB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6CFB" w:rsidRDefault="00416CFB" w:rsidP="00416CFB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904C98" w:rsidTr="00343928">
        <w:trPr>
          <w:trHeight w:val="300"/>
        </w:trPr>
        <w:tc>
          <w:tcPr>
            <w:tcW w:w="92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04C98" w:rsidRDefault="00904C98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04C98" w:rsidRDefault="00904C98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5164</w:t>
            </w:r>
          </w:p>
        </w:tc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4C98" w:rsidRDefault="00904C98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Pozemkový fond ČR – nájem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4C98" w:rsidRDefault="00904C98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904C98" w:rsidTr="00904C98">
        <w:trPr>
          <w:trHeight w:val="300"/>
        </w:trPr>
        <w:tc>
          <w:tcPr>
            <w:tcW w:w="92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:rsidR="00904C98" w:rsidRDefault="00904C98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C98" w:rsidRDefault="00904C98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C98" w:rsidRDefault="00904C98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Celkem za oddíl a paragraf 1019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C98" w:rsidRDefault="00904C98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416CFB" w:rsidTr="00343928">
        <w:trPr>
          <w:trHeight w:val="300"/>
        </w:trPr>
        <w:tc>
          <w:tcPr>
            <w:tcW w:w="92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CF1A87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 -</w:t>
            </w:r>
            <w:r w:rsidR="00416CFB">
              <w:rPr>
                <w:sz w:val="22"/>
                <w:szCs w:val="22"/>
                <w:lang w:eastAsia="en-US"/>
              </w:rPr>
              <w:t xml:space="preserve"> nákup materiálu                       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904C98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40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904C98" w:rsidTr="00343928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04C98" w:rsidRDefault="00904C98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04C98" w:rsidRDefault="00904C98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04C98" w:rsidRDefault="00904C98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8" w:rsidRDefault="00904C98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  - nákup ostatních služeb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8" w:rsidRDefault="00904C98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200 000,00</w:t>
            </w:r>
          </w:p>
        </w:tc>
      </w:tr>
      <w:tr w:rsidR="00416CFB" w:rsidTr="00343928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CF1A87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 -</w:t>
            </w:r>
            <w:r w:rsidR="00416CFB">
              <w:rPr>
                <w:sz w:val="22"/>
                <w:szCs w:val="22"/>
                <w:lang w:eastAsia="en-US"/>
              </w:rPr>
              <w:t xml:space="preserve"> opravy a udržování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7E195D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2212                                                                </w:t>
            </w:r>
            <w:r w:rsidR="00362084"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904C98">
              <w:rPr>
                <w:i/>
                <w:sz w:val="22"/>
                <w:szCs w:val="22"/>
                <w:lang w:eastAsia="en-US"/>
              </w:rPr>
              <w:t xml:space="preserve">            640</w:t>
            </w:r>
            <w:r>
              <w:rPr>
                <w:i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416CFB" w:rsidTr="00030DFC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30DFC" w:rsidRDefault="00030DF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5193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030D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Provoz veřejné silniční dopravy-</w:t>
            </w:r>
            <w:r w:rsidR="00030DFC">
              <w:rPr>
                <w:sz w:val="22"/>
                <w:szCs w:val="22"/>
                <w:lang w:eastAsia="en-US"/>
              </w:rPr>
              <w:t xml:space="preserve"> dopravní obslužnost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A6562A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AF40E4">
              <w:rPr>
                <w:sz w:val="22"/>
                <w:szCs w:val="22"/>
                <w:lang w:eastAsia="en-US"/>
              </w:rPr>
              <w:t>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030DF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2221               </w:t>
            </w:r>
            <w:r w:rsidR="00F31FE4">
              <w:rPr>
                <w:i/>
                <w:color w:val="C00000"/>
                <w:sz w:val="22"/>
                <w:szCs w:val="22"/>
                <w:lang w:eastAsia="en-US"/>
              </w:rPr>
              <w:t xml:space="preserve">           </w:t>
            </w:r>
            <w:r w:rsidRPr="00553714">
              <w:rPr>
                <w:i/>
                <w:color w:val="C00000"/>
                <w:sz w:val="22"/>
                <w:szCs w:val="22"/>
                <w:lang w:eastAsia="en-US"/>
              </w:rPr>
              <w:t xml:space="preserve">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A6562A">
              <w:rPr>
                <w:i/>
                <w:sz w:val="22"/>
                <w:szCs w:val="22"/>
                <w:lang w:eastAsia="en-US"/>
              </w:rPr>
              <w:t xml:space="preserve">         </w:t>
            </w:r>
            <w:r w:rsidR="00AF40E4">
              <w:rPr>
                <w:i/>
                <w:sz w:val="22"/>
                <w:szCs w:val="22"/>
                <w:lang w:eastAsia="en-US"/>
              </w:rPr>
              <w:t>40</w:t>
            </w:r>
            <w:r>
              <w:rPr>
                <w:i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416CFB" w:rsidTr="00CC27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214582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</w:t>
            </w:r>
            <w:r w:rsidR="00214582">
              <w:rPr>
                <w:sz w:val="22"/>
                <w:szCs w:val="22"/>
                <w:lang w:eastAsia="en-US"/>
              </w:rPr>
              <w:t>dění a čištění odpadních – nákup materiálu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214582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16CFB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416CFB" w:rsidTr="00CC27FC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214582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5166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Odvádění a čištění </w:t>
            </w:r>
            <w:r w:rsidR="00214582">
              <w:rPr>
                <w:sz w:val="22"/>
                <w:szCs w:val="22"/>
                <w:lang w:eastAsia="en-US"/>
              </w:rPr>
              <w:t>odpadních vod-rozbory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15 000,00</w:t>
            </w:r>
          </w:p>
        </w:tc>
      </w:tr>
      <w:tr w:rsidR="00416CFB" w:rsidTr="00CC27FC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vod- nákup ostatních služeb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214582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416CFB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214582" w:rsidTr="00CC27FC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14582" w:rsidRDefault="00214582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14582" w:rsidRDefault="00214582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4582" w:rsidRDefault="00214582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- opravy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4582" w:rsidRDefault="00214582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18 000,00</w:t>
            </w:r>
          </w:p>
          <w:p w:rsidR="00214582" w:rsidRDefault="00214582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CF1A87" w:rsidRDefault="00CC27FC" w:rsidP="00CF1A87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 </w:t>
            </w:r>
            <w:r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Celkem za oddíl a paragraf 2321                     </w:t>
            </w:r>
            <w:r w:rsidR="00F70A72">
              <w:rPr>
                <w:i/>
                <w:sz w:val="22"/>
                <w:szCs w:val="22"/>
                <w:lang w:eastAsia="en-US"/>
              </w:rPr>
              <w:t xml:space="preserve">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                         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CF1A87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214582">
              <w:rPr>
                <w:i/>
                <w:sz w:val="22"/>
                <w:szCs w:val="22"/>
                <w:lang w:eastAsia="en-US"/>
              </w:rPr>
              <w:t xml:space="preserve"> 55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416CFB" w:rsidTr="00CC27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214582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6832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Školní a předškolní zaří</w:t>
            </w:r>
            <w:r w:rsidR="00416CFB">
              <w:rPr>
                <w:sz w:val="22"/>
                <w:szCs w:val="22"/>
                <w:lang w:eastAsia="en-US"/>
              </w:rPr>
              <w:t>zení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sz w:val="22"/>
                <w:szCs w:val="22"/>
                <w:lang w:eastAsia="en-US"/>
              </w:rPr>
              <w:t>-neinvestiční příspěvky zřízeným 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68325F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600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CC27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6832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6832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6832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68325F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68325F" w:rsidTr="00CC27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8325F" w:rsidRDefault="006832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325F" w:rsidRDefault="006832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5F" w:rsidRDefault="006832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služeb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5F" w:rsidRDefault="0068325F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  <w:p w:rsidR="0068325F" w:rsidRDefault="0068325F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68325F" w:rsidTr="00CC27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8325F" w:rsidRDefault="006832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325F" w:rsidRDefault="006832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5F" w:rsidRDefault="006832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5F" w:rsidRDefault="0068325F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150 000,00</w:t>
            </w:r>
          </w:p>
        </w:tc>
      </w:tr>
      <w:tr w:rsidR="0068325F" w:rsidTr="00CC27F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8325F" w:rsidRDefault="006832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8325F" w:rsidRDefault="006832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5F" w:rsidRDefault="006832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Pořízení kuchyně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5F" w:rsidRDefault="0068325F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</w:t>
            </w:r>
            <w:r w:rsidR="0068325F">
              <w:rPr>
                <w:i/>
                <w:sz w:val="22"/>
                <w:szCs w:val="22"/>
                <w:lang w:eastAsia="en-US"/>
              </w:rPr>
              <w:t xml:space="preserve"> Celkem za oddíl a paragraf 3113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      </w:t>
            </w:r>
            <w:r w:rsidR="00CC27FC">
              <w:rPr>
                <w:i/>
                <w:sz w:val="22"/>
                <w:szCs w:val="22"/>
                <w:lang w:eastAsia="en-US"/>
              </w:rPr>
              <w:t xml:space="preserve">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68325F">
              <w:rPr>
                <w:i/>
                <w:sz w:val="22"/>
                <w:szCs w:val="22"/>
                <w:lang w:eastAsia="en-US"/>
              </w:rPr>
              <w:t xml:space="preserve">      860</w:t>
            </w:r>
            <w:r>
              <w:rPr>
                <w:i/>
                <w:sz w:val="22"/>
                <w:szCs w:val="22"/>
                <w:lang w:eastAsia="en-US"/>
              </w:rPr>
              <w:t xml:space="preserve"> 000,00                              </w:t>
            </w:r>
          </w:p>
        </w:tc>
      </w:tr>
      <w:tr w:rsidR="00416CFB" w:rsidTr="007E508B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3A25" w:rsidRDefault="008F3A25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knihovnické-OOV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F3A25" w:rsidRDefault="00416CFB" w:rsidP="008F3A2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16CFB" w:rsidRDefault="006D3BAF" w:rsidP="008F3A2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12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7E508B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5136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tabs>
                <w:tab w:val="right" w:pos="601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knihovnické-knihy, učební pomůcky, tisk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68325F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7E508B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Činnosti </w:t>
            </w:r>
            <w:proofErr w:type="spellStart"/>
            <w:r>
              <w:rPr>
                <w:sz w:val="22"/>
                <w:szCs w:val="22"/>
                <w:lang w:eastAsia="en-US"/>
              </w:rPr>
              <w:t>knihovnické-neinvestiční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transfery cizím PO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</w:t>
            </w:r>
            <w:r w:rsidR="006D3BAF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7E195D">
              <w:rPr>
                <w:i/>
                <w:sz w:val="22"/>
                <w:szCs w:val="22"/>
                <w:lang w:eastAsia="en-US"/>
              </w:rPr>
              <w:t>Celkem za oddíl a paragraf 33</w:t>
            </w:r>
            <w:r w:rsidR="006D3BAF">
              <w:rPr>
                <w:i/>
                <w:sz w:val="22"/>
                <w:szCs w:val="22"/>
                <w:lang w:eastAsia="en-US"/>
              </w:rPr>
              <w:t>14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               </w:t>
            </w:r>
            <w:r w:rsidR="007E508B">
              <w:rPr>
                <w:i/>
                <w:sz w:val="22"/>
                <w:szCs w:val="22"/>
                <w:lang w:eastAsia="en-US"/>
              </w:rPr>
              <w:t xml:space="preserve">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754012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6D3BAF">
              <w:rPr>
                <w:i/>
                <w:sz w:val="22"/>
                <w:szCs w:val="22"/>
                <w:lang w:eastAsia="en-US"/>
              </w:rPr>
              <w:t>2</w:t>
            </w:r>
            <w:r>
              <w:rPr>
                <w:i/>
                <w:sz w:val="22"/>
                <w:szCs w:val="22"/>
                <w:lang w:eastAsia="en-US"/>
              </w:rPr>
              <w:t>5 000,00</w:t>
            </w:r>
          </w:p>
        </w:tc>
      </w:tr>
      <w:tr w:rsidR="00416CFB" w:rsidTr="00A664A7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</w:t>
            </w:r>
            <w:proofErr w:type="gramStart"/>
            <w:r>
              <w:rPr>
                <w:sz w:val="22"/>
                <w:szCs w:val="22"/>
                <w:lang w:eastAsia="en-US"/>
              </w:rPr>
              <w:t>kultury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–</w:t>
            </w:r>
            <w:proofErr w:type="gramStart"/>
            <w:r>
              <w:rPr>
                <w:sz w:val="22"/>
                <w:szCs w:val="22"/>
                <w:lang w:eastAsia="en-US"/>
              </w:rPr>
              <w:t>OOV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(kronikář)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7E508B">
              <w:rPr>
                <w:sz w:val="22"/>
                <w:szCs w:val="22"/>
                <w:lang w:eastAsia="en-US"/>
              </w:rPr>
              <w:t xml:space="preserve"> </w:t>
            </w:r>
            <w:r w:rsidR="006D3BAF">
              <w:rPr>
                <w:sz w:val="22"/>
                <w:szCs w:val="22"/>
                <w:lang w:eastAsia="en-US"/>
              </w:rPr>
              <w:t xml:space="preserve">          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6D3BAF" w:rsidTr="00A664A7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D3BAF" w:rsidRDefault="006D3BA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3BAF" w:rsidRDefault="006D3BA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3319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D3BAF" w:rsidRDefault="006D3BA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AF" w:rsidRDefault="006D3BA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spolkům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AF" w:rsidRDefault="006D3BAF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754012" w:rsidRDefault="007E508B" w:rsidP="00754012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</w:t>
            </w:r>
            <w:r w:rsidR="00754012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3319       </w:t>
            </w:r>
            <w:r w:rsidR="00B5710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   </w:t>
            </w:r>
            <w:r w:rsidR="00754012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6D3BAF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</w:t>
            </w:r>
            <w:r w:rsidR="00A6562A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</w:t>
            </w:r>
            <w:r w:rsidR="00754012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6D3BAF">
              <w:rPr>
                <w:i/>
                <w:sz w:val="22"/>
                <w:szCs w:val="22"/>
                <w:lang w:eastAsia="en-US"/>
              </w:rPr>
              <w:t> 235 000,00</w:t>
            </w:r>
          </w:p>
        </w:tc>
      </w:tr>
      <w:tr w:rsidR="00416CFB" w:rsidTr="00A664A7">
        <w:trPr>
          <w:trHeight w:val="495"/>
        </w:trPr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6D3BAF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16CFB"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.-ostatní služby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31F5F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  <w:r w:rsidR="006D3BAF">
              <w:rPr>
                <w:sz w:val="22"/>
                <w:szCs w:val="22"/>
                <w:lang w:eastAsia="en-US"/>
              </w:rPr>
              <w:t>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A664A7">
        <w:trPr>
          <w:trHeight w:val="495"/>
        </w:trPr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.-pohoštění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6D3BAF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5194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.-věcné dary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31F5F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416CFB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r>
              <w:rPr>
                <w:sz w:val="22"/>
                <w:szCs w:val="22"/>
                <w:lang w:eastAsia="en-US"/>
              </w:rPr>
              <w:t>.-dary obyvatelstvu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31F5F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416CFB" w:rsidP="0042452A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3399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D53CED"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A6562A">
              <w:rPr>
                <w:i/>
                <w:sz w:val="22"/>
                <w:szCs w:val="22"/>
                <w:lang w:eastAsia="en-US"/>
              </w:rPr>
              <w:t xml:space="preserve">       </w:t>
            </w:r>
            <w:r>
              <w:rPr>
                <w:i/>
                <w:sz w:val="22"/>
                <w:szCs w:val="22"/>
                <w:lang w:eastAsia="en-US"/>
              </w:rPr>
              <w:t xml:space="preserve"> 1</w:t>
            </w:r>
            <w:r w:rsidR="00431F5F">
              <w:rPr>
                <w:i/>
                <w:sz w:val="22"/>
                <w:szCs w:val="22"/>
                <w:lang w:eastAsia="en-US"/>
              </w:rPr>
              <w:t>5</w:t>
            </w:r>
            <w:r w:rsidR="0042452A">
              <w:rPr>
                <w:i/>
                <w:sz w:val="22"/>
                <w:szCs w:val="22"/>
                <w:lang w:eastAsia="en-US"/>
              </w:rPr>
              <w:t xml:space="preserve">0 </w:t>
            </w:r>
            <w:r>
              <w:rPr>
                <w:i/>
                <w:sz w:val="22"/>
                <w:szCs w:val="22"/>
                <w:lang w:eastAsia="en-US"/>
              </w:rPr>
              <w:t>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31F5F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31F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ORLÁK</w:t>
            </w:r>
            <w:r w:rsidR="00416CFB">
              <w:rPr>
                <w:sz w:val="22"/>
                <w:szCs w:val="22"/>
                <w:lang w:eastAsia="en-US"/>
              </w:rPr>
              <w:t>-nákup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31F5F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31F5F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31F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31F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ORLÁK-nákup služeb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31F5F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A664A7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31F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31F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31F5F" w:rsidP="00030D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ORLÁK opravy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31F5F" w:rsidP="00030DF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200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754012" w:rsidRDefault="0042452A" w:rsidP="0075401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</w:t>
            </w:r>
            <w:r w:rsidR="00754012"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</w:t>
            </w:r>
            <w:r w:rsidR="00754012"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C</w:t>
            </w:r>
            <w:r w:rsidR="00431F5F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elkem za oddíl a paragraf 3421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</w:t>
            </w:r>
            <w:r w:rsidR="00754012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754012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431F5F">
              <w:rPr>
                <w:i/>
                <w:sz w:val="22"/>
                <w:szCs w:val="22"/>
                <w:lang w:eastAsia="en-US"/>
              </w:rPr>
              <w:t xml:space="preserve"> 250</w:t>
            </w:r>
            <w:r w:rsidR="00416CFB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2C596D" w:rsidTr="007B789B">
        <w:tc>
          <w:tcPr>
            <w:tcW w:w="9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C596D" w:rsidRDefault="002C596D" w:rsidP="002E2E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C596D" w:rsidRDefault="002C596D" w:rsidP="002E2E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C596D" w:rsidRDefault="002C596D" w:rsidP="002E2E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C596D" w:rsidTr="007B789B">
        <w:tc>
          <w:tcPr>
            <w:tcW w:w="928" w:type="dxa"/>
            <w:vMerge/>
            <w:tcBorders>
              <w:left w:val="nil"/>
              <w:bottom w:val="nil"/>
              <w:right w:val="nil"/>
            </w:tcBorders>
          </w:tcPr>
          <w:p w:rsidR="002C596D" w:rsidRDefault="002C596D" w:rsidP="002E2E5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C596D" w:rsidTr="007B789B">
        <w:tc>
          <w:tcPr>
            <w:tcW w:w="928" w:type="dxa"/>
            <w:vMerge/>
            <w:tcBorders>
              <w:left w:val="nil"/>
              <w:bottom w:val="nil"/>
              <w:right w:val="nil"/>
            </w:tcBorders>
          </w:tcPr>
          <w:p w:rsidR="002C596D" w:rsidRPr="002C596D" w:rsidRDefault="002C596D" w:rsidP="00416CF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C596D" w:rsidRDefault="002C596D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431F5F" w:rsidTr="00E7712A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F5F" w:rsidRDefault="00431F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1F5F" w:rsidRDefault="00431F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5F" w:rsidRDefault="00431F5F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Bytové hospodářství – 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5F" w:rsidRDefault="0017016C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31F5F">
              <w:rPr>
                <w:sz w:val="22"/>
                <w:szCs w:val="22"/>
                <w:lang w:eastAsia="en-US"/>
              </w:rPr>
              <w:t> 000,00</w:t>
            </w:r>
          </w:p>
          <w:p w:rsidR="0017016C" w:rsidRDefault="0017016C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416CFB" w:rsidTr="00E7712A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17016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17016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17016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Bytové hospodářství – nákup služeb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17016C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17016C" w:rsidTr="00E7712A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7016C" w:rsidRDefault="0017016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7016C" w:rsidRDefault="0017016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7016C" w:rsidRDefault="0017016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C" w:rsidRDefault="0017016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Bytové hospodářství – opravy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C" w:rsidRDefault="0017016C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2F7CB3" w:rsidP="002F7CB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Cel</w:t>
            </w:r>
            <w:r w:rsidR="0017016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kem za oddíl a paragraf 3612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17016C">
              <w:rPr>
                <w:i/>
                <w:sz w:val="22"/>
                <w:szCs w:val="22"/>
                <w:lang w:eastAsia="en-US"/>
              </w:rPr>
              <w:t xml:space="preserve">         200 </w:t>
            </w:r>
            <w:r w:rsidR="00416CFB">
              <w:rPr>
                <w:i/>
                <w:sz w:val="22"/>
                <w:szCs w:val="22"/>
                <w:lang w:eastAsia="en-US"/>
              </w:rPr>
              <w:t>000,00</w:t>
            </w:r>
          </w:p>
        </w:tc>
      </w:tr>
      <w:tr w:rsidR="00416CFB" w:rsidTr="00E7712A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17016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17016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</w:t>
            </w:r>
            <w:r w:rsidR="0017016C">
              <w:rPr>
                <w:sz w:val="22"/>
                <w:szCs w:val="22"/>
                <w:lang w:eastAsia="en-US"/>
              </w:rPr>
              <w:t xml:space="preserve">eřejné osvětlení-oprava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17016C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16CFB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416CFB" w:rsidTr="00E7712A"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Veřejné </w:t>
            </w:r>
            <w:proofErr w:type="spellStart"/>
            <w:r>
              <w:rPr>
                <w:sz w:val="22"/>
                <w:szCs w:val="22"/>
                <w:lang w:eastAsia="en-US"/>
              </w:rPr>
              <w:t>osvětlení-elektrická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energie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17016C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416CFB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7D55F5" w:rsidP="007D55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 w:rsidR="00561CF3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3631                           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</w:t>
            </w:r>
            <w:r w:rsidR="0017016C">
              <w:rPr>
                <w:i/>
                <w:sz w:val="22"/>
                <w:szCs w:val="22"/>
                <w:lang w:eastAsia="en-US"/>
              </w:rPr>
              <w:t xml:space="preserve">                     10</w:t>
            </w:r>
            <w:r w:rsidR="00561CF3">
              <w:rPr>
                <w:i/>
                <w:sz w:val="22"/>
                <w:szCs w:val="22"/>
                <w:lang w:eastAsia="en-US"/>
              </w:rPr>
              <w:t>0</w:t>
            </w:r>
            <w:r w:rsidR="00416CFB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E7712A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17016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17016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17016C" w:rsidP="001701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Pohřebnictví - nákup materiálu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17016C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2 </w:t>
            </w:r>
            <w:r w:rsidR="00416CFB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17016C" w:rsidTr="00E7712A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7016C" w:rsidRDefault="0017016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3632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7016C" w:rsidRDefault="0017016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C" w:rsidRDefault="0017016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Pohřebnictví – nákup služeb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C" w:rsidRDefault="0017016C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020239" w:rsidRDefault="00B24F08" w:rsidP="00020239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Celkem za oddí</w:t>
            </w:r>
            <w:r w:rsidR="0017016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l a paragraf 3632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17016C">
              <w:rPr>
                <w:i/>
                <w:sz w:val="22"/>
                <w:szCs w:val="22"/>
                <w:lang w:eastAsia="en-US"/>
              </w:rPr>
              <w:t xml:space="preserve">       50</w:t>
            </w:r>
            <w:r w:rsidR="00416CFB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E7712A">
        <w:trPr>
          <w:trHeight w:val="495"/>
        </w:trPr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Komunální služby a územní rozvoj-ostatní  </w:t>
            </w:r>
            <w:proofErr w:type="spellStart"/>
            <w:r>
              <w:rPr>
                <w:sz w:val="22"/>
                <w:szCs w:val="22"/>
                <w:lang w:eastAsia="en-US"/>
              </w:rPr>
              <w:t>neinv.transf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 </w:t>
            </w: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neziskovým a podob. </w:t>
            </w:r>
            <w:proofErr w:type="gramStart"/>
            <w:r>
              <w:rPr>
                <w:sz w:val="22"/>
                <w:szCs w:val="22"/>
                <w:lang w:eastAsia="en-US"/>
              </w:rPr>
              <w:t>organizacím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(MAS)                                       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4F08" w:rsidRDefault="00B24F08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E7712A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B24F08">
              <w:rPr>
                <w:sz w:val="22"/>
                <w:szCs w:val="22"/>
                <w:lang w:eastAsia="en-US"/>
              </w:rPr>
              <w:t xml:space="preserve">    </w:t>
            </w:r>
            <w:r w:rsidR="00F81F17">
              <w:rPr>
                <w:sz w:val="22"/>
                <w:szCs w:val="22"/>
                <w:lang w:eastAsia="en-US"/>
              </w:rPr>
              <w:t xml:space="preserve">        20</w:t>
            </w:r>
            <w:r w:rsidR="00416CFB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416CFB" w:rsidTr="00E7712A">
        <w:trPr>
          <w:trHeight w:val="461"/>
        </w:trPr>
        <w:tc>
          <w:tcPr>
            <w:tcW w:w="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Komunální služby a územní rozvoj-ostatní </w:t>
            </w:r>
            <w:proofErr w:type="spellStart"/>
            <w:r>
              <w:rPr>
                <w:sz w:val="22"/>
                <w:szCs w:val="22"/>
                <w:lang w:eastAsia="en-US"/>
              </w:rPr>
              <w:t>transf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veřejným </w:t>
            </w: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rozpočtům územní úrovně (DSO Moštěnka)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2A" w:rsidRDefault="00E7712A" w:rsidP="00B24F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</w:t>
            </w:r>
          </w:p>
          <w:p w:rsidR="00416CFB" w:rsidRDefault="00E7712A" w:rsidP="00B24F0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</w:t>
            </w:r>
            <w:r w:rsidR="00F81F17">
              <w:rPr>
                <w:sz w:val="22"/>
                <w:szCs w:val="22"/>
                <w:lang w:eastAsia="en-US"/>
              </w:rPr>
              <w:t>25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2A7CD1" w:rsidRDefault="002A7CD1" w:rsidP="002A7CD1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Celkem za oddíl a paragraf 3639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2935F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81F17">
              <w:rPr>
                <w:i/>
                <w:sz w:val="22"/>
                <w:szCs w:val="22"/>
                <w:lang w:eastAsia="en-US"/>
              </w:rPr>
              <w:t>45</w:t>
            </w:r>
            <w:r w:rsidR="00416CFB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E7712A">
        <w:trPr>
          <w:trHeight w:val="595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3721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nebezpečného odpadu-ostatní služby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F81F17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25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2A7CD1" w:rsidP="002A7C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Celkem za oddíl a paragraf 3721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81F17">
              <w:rPr>
                <w:i/>
                <w:sz w:val="22"/>
                <w:szCs w:val="22"/>
                <w:lang w:eastAsia="en-US"/>
              </w:rPr>
              <w:t xml:space="preserve"> 25</w:t>
            </w:r>
            <w:r w:rsidR="00416CFB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E7712A">
        <w:trPr>
          <w:trHeight w:val="595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odpadů-nákup ostatních služeb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F81F17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416CFB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416CFB" w:rsidTr="00343928">
        <w:trPr>
          <w:trHeight w:val="259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A664A7" w:rsidP="00A66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3722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2935F9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81F17">
              <w:rPr>
                <w:i/>
                <w:sz w:val="22"/>
                <w:szCs w:val="22"/>
                <w:lang w:eastAsia="en-US"/>
              </w:rPr>
              <w:t xml:space="preserve"> 250</w:t>
            </w:r>
            <w:r w:rsidR="00416CFB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E7712A">
        <w:trPr>
          <w:trHeight w:val="555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F81F17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5138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</w:t>
            </w:r>
            <w:r w:rsidR="00F81F17">
              <w:rPr>
                <w:sz w:val="22"/>
                <w:szCs w:val="22"/>
                <w:lang w:eastAsia="en-US"/>
              </w:rPr>
              <w:t>kodňování komunálních odpadů- nákup pytlů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F81F17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E7712A">
        <w:trPr>
          <w:trHeight w:val="595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komunálních odpadů-ostatní služby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F81F17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343928">
        <w:trPr>
          <w:trHeight w:val="337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A664A7" w:rsidP="00020239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</w:t>
            </w:r>
            <w:r w:rsidR="00030DF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3725                                                   </w:t>
            </w:r>
            <w:r w:rsidR="00030DF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F81F17">
              <w:rPr>
                <w:i/>
                <w:sz w:val="22"/>
                <w:szCs w:val="22"/>
                <w:lang w:eastAsia="en-US"/>
              </w:rPr>
              <w:t xml:space="preserve">     50</w:t>
            </w:r>
            <w:r w:rsidR="00416CFB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F81F17" w:rsidTr="00E7712A">
        <w:trPr>
          <w:trHeight w:val="530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1F17" w:rsidRDefault="00F81F17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3726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1F17" w:rsidRDefault="00F81F17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1F17" w:rsidRDefault="00F81F17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ostatních odpadů - bio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1F17" w:rsidRDefault="00F81F17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F81F17" w:rsidTr="00157778">
        <w:trPr>
          <w:trHeight w:val="530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:rsidR="00F81F17" w:rsidRDefault="00F81F17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1F17" w:rsidRDefault="00F81F17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1F17" w:rsidRDefault="00F81F17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</w:t>
            </w:r>
            <w:r w:rsidRPr="00F81F17"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>e</w:t>
            </w:r>
            <w:r>
              <w:rPr>
                <w:sz w:val="22"/>
                <w:szCs w:val="22"/>
                <w:lang w:eastAsia="en-US"/>
              </w:rPr>
              <w:t>lkem za oddíl a paragraf 3726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1F17" w:rsidRDefault="00F81F17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416CFB" w:rsidTr="00E7712A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zeleň-nákup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157778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E7712A">
        <w:trPr>
          <w:trHeight w:val="495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5156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zeleň-pohonné hmoty a maziva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157778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2935F9">
              <w:rPr>
                <w:sz w:val="22"/>
                <w:szCs w:val="22"/>
                <w:lang w:eastAsia="en-US"/>
              </w:rPr>
              <w:t>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E7712A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zeleň-ostatní služby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157778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E7712A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zeleň-stroje, přístroje, zařízení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157778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157778" w:rsidTr="00E7712A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57778" w:rsidRDefault="00157778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57778" w:rsidRDefault="00157778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57778" w:rsidRDefault="00157778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78" w:rsidRDefault="00157778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 - opravy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78" w:rsidRDefault="00157778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2E2E5B" w:rsidRDefault="00A664A7" w:rsidP="004C3415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</w:t>
            </w:r>
            <w:r w:rsidR="00030DF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3745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2E2E5B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C3415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157778">
              <w:rPr>
                <w:i/>
                <w:sz w:val="22"/>
                <w:szCs w:val="22"/>
                <w:lang w:eastAsia="en-US"/>
              </w:rPr>
              <w:t>300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>000,00</w:t>
            </w:r>
          </w:p>
        </w:tc>
      </w:tr>
      <w:tr w:rsidR="00416CFB" w:rsidTr="00E7712A">
        <w:trPr>
          <w:trHeight w:val="570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2A7BCE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9C47C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ochrana-opravy a udržování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9C47CD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16CFB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416CFB" w:rsidTr="00E7712A">
        <w:trPr>
          <w:trHeight w:val="270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ochrana-elektrická energie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157778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E7712A">
        <w:trPr>
          <w:trHeight w:val="592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5156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ochrana-pohonné hmoty a maziva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157778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9C47CD" w:rsidTr="00E7712A">
        <w:trPr>
          <w:trHeight w:val="592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9C47CD" w:rsidRDefault="009C47C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9C47CD" w:rsidRDefault="009C47C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C47CD" w:rsidRDefault="009C47C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Požární ochrana – neinvestiční </w:t>
            </w:r>
            <w:proofErr w:type="spellStart"/>
            <w:r>
              <w:rPr>
                <w:sz w:val="22"/>
                <w:szCs w:val="22"/>
                <w:lang w:eastAsia="en-US"/>
              </w:rPr>
              <w:t>transfér</w:t>
            </w:r>
            <w:proofErr w:type="spellEnd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C47CD" w:rsidRDefault="009C47CD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7C54FD" w:rsidP="00E771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</w:t>
            </w:r>
            <w:r w:rsidR="00E7712A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5512                                        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9C47CD">
              <w:rPr>
                <w:i/>
                <w:sz w:val="22"/>
                <w:szCs w:val="22"/>
                <w:lang w:eastAsia="en-US"/>
              </w:rPr>
              <w:t xml:space="preserve">       80</w:t>
            </w:r>
            <w:r w:rsidR="00416CFB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7C54FD">
        <w:trPr>
          <w:trHeight w:val="480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5023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obcí-odměny členů zastupitelstva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9C47CD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obcí- pojistné na sociální zabezpečení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0615F5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obcí-</w:t>
            </w:r>
            <w:r w:rsidR="0062730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pojistné na zdravotní pojištění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0615F5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0615F5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615F5" w:rsidRDefault="000615F5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615F5" w:rsidRDefault="000615F5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F5" w:rsidRDefault="000615F5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 - pohoštění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F5" w:rsidRDefault="000615F5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030DFC" w:rsidRDefault="007C54FD" w:rsidP="00020239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</w:t>
            </w:r>
            <w:r w:rsidR="00030DF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 w:rsidR="00030DF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6112                                                  </w:t>
            </w:r>
            <w:r w:rsidR="000202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</w:t>
            </w: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030DFC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    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16CFB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02023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0615F5">
              <w:rPr>
                <w:i/>
                <w:sz w:val="22"/>
                <w:szCs w:val="22"/>
                <w:lang w:eastAsia="en-US"/>
              </w:rPr>
              <w:t xml:space="preserve"> 800</w:t>
            </w:r>
            <w:r w:rsidR="00416CFB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správy-platy zaměstnanců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0615F5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="00416CFB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správy-OOV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0615F5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správy-pojistné na sociální zabezpečení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0615F5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správy-pojistné na zdravotní pojištění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54FD" w:rsidRDefault="007C54FD" w:rsidP="007C54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</w:t>
            </w:r>
          </w:p>
          <w:p w:rsidR="007C54FD" w:rsidRDefault="007C54FD" w:rsidP="007C54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</w:t>
            </w:r>
            <w:r w:rsidR="000615F5">
              <w:rPr>
                <w:sz w:val="22"/>
                <w:szCs w:val="22"/>
                <w:lang w:eastAsia="en-US"/>
              </w:rPr>
              <w:t xml:space="preserve">50 </w:t>
            </w:r>
            <w:r w:rsidR="00416CFB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54FD" w:rsidRDefault="007C54F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5038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správy-povinné pojistné na úrazové pojištění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0615F5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7C54FD">
        <w:trPr>
          <w:trHeight w:val="480"/>
        </w:trPr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5136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správy-knihy, učební pomůcky, tisk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0615F5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5137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správy-DDHM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7E195D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16CFB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správy-nákup materiálu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0615F5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416CFB"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správy-voda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0615F5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5153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správy-plyn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0615F5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správy-elektrická energie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0615F5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správy-služby pošt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0615F5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správy-služby telekomunikací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0615F5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5166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správy-konzultační, poradenské a právní služby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0615F5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5167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správy-služby školení a vzdělávání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0615F5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správy-ostatní služby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0615F5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416CFB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0615F5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615F5" w:rsidRDefault="000615F5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  <w:p w:rsidR="000615F5" w:rsidRDefault="000615F5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15F5" w:rsidRDefault="000615F5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5168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15F5" w:rsidRDefault="000615F5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 – zpracování dat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15F5" w:rsidRDefault="000615F5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5173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správy-cestovné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8B4DF1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8B4DF1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B4DF1" w:rsidRDefault="008B4DF1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B4DF1" w:rsidRDefault="008B4DF1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DF1" w:rsidRDefault="008B4DF1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Činnosti místní správy – opravy KD, DZ, </w:t>
            </w:r>
            <w:r w:rsidR="005A66FC">
              <w:rPr>
                <w:sz w:val="22"/>
                <w:szCs w:val="22"/>
                <w:lang w:eastAsia="en-US"/>
              </w:rPr>
              <w:t>OKAL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4DF1" w:rsidRDefault="003D6BFE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1 177 500</w:t>
            </w:r>
            <w:r w:rsidR="0062730B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0615F5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615F5" w:rsidRDefault="008B4DF1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615F5" w:rsidRDefault="008B4DF1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15F5" w:rsidRDefault="008B4DF1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 – programové vybavení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15F5" w:rsidRDefault="008B4DF1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7E195D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E195D" w:rsidRDefault="007E195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E195D" w:rsidRDefault="007E195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195D" w:rsidRDefault="007E195D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místní správy - pohoštění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195D" w:rsidRDefault="007E195D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8B4DF1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5362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8B4DF1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správy-platby daní a poplatků SR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8B4DF1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5229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Činnost místní správy-ostatní </w:t>
            </w:r>
            <w:proofErr w:type="spellStart"/>
            <w:r>
              <w:rPr>
                <w:sz w:val="22"/>
                <w:szCs w:val="22"/>
                <w:lang w:eastAsia="en-US"/>
              </w:rPr>
              <w:t>neinvest</w:t>
            </w:r>
            <w:proofErr w:type="spellEnd"/>
            <w:r>
              <w:rPr>
                <w:sz w:val="22"/>
                <w:szCs w:val="22"/>
                <w:lang w:eastAsia="en-US"/>
              </w:rPr>
              <w:t>. transfery neziskovým</w:t>
            </w:r>
          </w:p>
          <w:p w:rsidR="00416CFB" w:rsidRDefault="00B57109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apod. organizacím (SMO -</w:t>
            </w:r>
            <w:r w:rsidR="00416CFB">
              <w:rPr>
                <w:sz w:val="22"/>
                <w:szCs w:val="22"/>
                <w:lang w:eastAsia="en-US"/>
              </w:rPr>
              <w:t xml:space="preserve"> členský příspěvek)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4 000,00</w:t>
            </w:r>
          </w:p>
        </w:tc>
      </w:tr>
      <w:tr w:rsidR="00416CFB" w:rsidTr="007C54FD">
        <w:tc>
          <w:tcPr>
            <w:tcW w:w="9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5321</w:t>
            </w:r>
          </w:p>
        </w:tc>
        <w:tc>
          <w:tcPr>
            <w:tcW w:w="6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správy-neinvestiční transfery obcím (výkon přenesené působnosti)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416CFB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5 000,00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694D8C" w:rsidP="007C54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</w:t>
            </w:r>
            <w:r w:rsidR="001A7FC7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Celkem za oddíl a paragraf 6171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                    </w:t>
            </w:r>
            <w:r w:rsidR="001A7FC7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0202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</w:t>
            </w:r>
            <w:r w:rsidR="001A7FC7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62730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0202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2935F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3A633C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2 671</w:t>
            </w:r>
            <w:r w:rsidR="0062730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 500,00</w:t>
            </w:r>
          </w:p>
        </w:tc>
      </w:tr>
      <w:tr w:rsidR="00416CFB" w:rsidTr="00694D8C"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5163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Obecné výdaje z finančních operací -služby peněžních ústavů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8B4DF1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16CFB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8B4DF1" w:rsidTr="00694D8C"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B4DF1" w:rsidRDefault="008B4DF1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4DF1" w:rsidRDefault="00AF700C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514</w:t>
            </w:r>
            <w:r w:rsidR="008B4DF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F1" w:rsidRDefault="008B4DF1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Obecné výdaje z finančních operací – vlastní úroky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F1" w:rsidRDefault="008B4DF1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694D8C" w:rsidP="00416CF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Celkem za oddíl a paragraf 6310                            </w:t>
            </w:r>
            <w:r w:rsidR="000202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</w:t>
            </w:r>
            <w:r w:rsidR="000202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 w:rsidR="008B4DF1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250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 000</w:t>
            </w:r>
            <w:r w:rsidR="00416CFB">
              <w:rPr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416CFB" w:rsidTr="00694D8C"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6320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5163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Pojištění funkčně nespecifikované- služby peněžních ústavů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8B4DF1" w:rsidP="0002023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  <w:r w:rsidR="00416CF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Default="00694D8C" w:rsidP="00416CF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6320                   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</w:t>
            </w:r>
            <w:r w:rsidR="00E46C3A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8B4DF1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48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 000</w:t>
            </w:r>
            <w:r w:rsidR="00416CFB">
              <w:rPr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8B4DF1" w:rsidTr="00694D8C"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B4DF1" w:rsidRDefault="008B4DF1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6330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4DF1" w:rsidRDefault="008B4DF1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5345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F1" w:rsidRDefault="008B4DF1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Převody vlastní rozpočtovým účtům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F1" w:rsidRDefault="008B4DF1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650 000,00</w:t>
            </w:r>
          </w:p>
        </w:tc>
      </w:tr>
      <w:tr w:rsidR="008B4DF1" w:rsidTr="00582316"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:rsidR="008B4DF1" w:rsidRDefault="008B4DF1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4DF1" w:rsidRDefault="008B4DF1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4DF1" w:rsidRDefault="008B4DF1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Celkem za oddíl a paragraf 6330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4DF1" w:rsidRDefault="008B4DF1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650 000,00</w:t>
            </w:r>
          </w:p>
        </w:tc>
      </w:tr>
      <w:tr w:rsidR="00416CFB" w:rsidTr="00694D8C"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6399</w:t>
            </w:r>
          </w:p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5362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CFB" w:rsidRDefault="00416CFB" w:rsidP="00416C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finanční operace-platby daní a poplatků </w:t>
            </w:r>
            <w:r>
              <w:rPr>
                <w:sz w:val="20"/>
                <w:szCs w:val="20"/>
                <w:lang w:eastAsia="en-US"/>
              </w:rPr>
              <w:t>(daň z příjmů- obec)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FB" w:rsidRDefault="00416CFB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16CFB" w:rsidRDefault="007E195D" w:rsidP="00416CF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279 000</w:t>
            </w:r>
            <w:r w:rsidR="00416CFB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416CFB" w:rsidTr="00343928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16CFB" w:rsidRPr="00020239" w:rsidRDefault="00694D8C" w:rsidP="00020239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Celkem za oddíl a paragraf 6399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</w:t>
            </w:r>
            <w:r w:rsidR="000202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</w:t>
            </w:r>
            <w:r w:rsidR="001A7FC7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2935F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 w:rsidR="00582316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279</w:t>
            </w:r>
            <w:r w:rsidR="00416CF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 000</w:t>
            </w:r>
            <w:r w:rsidR="00416CFB">
              <w:rPr>
                <w:i/>
                <w:sz w:val="22"/>
                <w:szCs w:val="22"/>
                <w:lang w:eastAsia="en-US"/>
              </w:rPr>
              <w:t>,00</w:t>
            </w:r>
          </w:p>
        </w:tc>
      </w:tr>
      <w:tr w:rsidR="00D06CE7" w:rsidTr="002E2E5B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06CE7" w:rsidRDefault="00D06CE7" w:rsidP="00416CF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D06CE7" w:rsidRDefault="00D06CE7" w:rsidP="00D06CE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Výdaje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celkem                                                                                         </w:t>
            </w:r>
            <w:r w:rsidR="003B0D56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     </w:t>
            </w:r>
            <w:r w:rsidR="00582316">
              <w:rPr>
                <w:b/>
                <w:sz w:val="22"/>
                <w:szCs w:val="22"/>
                <w:lang w:eastAsia="en-US"/>
              </w:rPr>
              <w:t xml:space="preserve">         </w:t>
            </w:r>
            <w:r w:rsidR="0062730B">
              <w:rPr>
                <w:b/>
                <w:sz w:val="22"/>
                <w:szCs w:val="22"/>
                <w:lang w:eastAsia="en-US"/>
              </w:rPr>
              <w:t>8 074 500,00</w:t>
            </w:r>
            <w:proofErr w:type="gramEnd"/>
            <w:r w:rsidR="00582316">
              <w:rPr>
                <w:b/>
                <w:sz w:val="22"/>
                <w:szCs w:val="22"/>
                <w:lang w:eastAsia="en-US"/>
              </w:rPr>
              <w:t xml:space="preserve">                  </w:t>
            </w:r>
          </w:p>
        </w:tc>
      </w:tr>
    </w:tbl>
    <w:p w:rsidR="00036D54" w:rsidRDefault="00036D54" w:rsidP="00036D54">
      <w:pPr>
        <w:jc w:val="both"/>
      </w:pPr>
    </w:p>
    <w:p w:rsidR="00036D54" w:rsidRDefault="00036D54" w:rsidP="00036D54">
      <w:pPr>
        <w:jc w:val="both"/>
      </w:pPr>
      <w:r>
        <w:t xml:space="preserve">Rozpočet byl projednán a schválen na 10. zasedání zastupitelstva obce Domaželice konaném </w:t>
      </w:r>
    </w:p>
    <w:p w:rsidR="004E349C" w:rsidRDefault="00036D54" w:rsidP="00036D54">
      <w:r>
        <w:t>dne 10. 12. 2015 v KD v Domaželicích.</w:t>
      </w:r>
      <w:r>
        <w:tab/>
      </w:r>
    </w:p>
    <w:p w:rsidR="00420F41" w:rsidRDefault="00420F41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>
      <w:r>
        <w:t xml:space="preserve">                                                                                                         </w:t>
      </w:r>
    </w:p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4E349C" w:rsidRDefault="004E349C" w:rsidP="004E349C"/>
    <w:p w:rsidR="00331AD2" w:rsidRDefault="00331AD2"/>
    <w:sectPr w:rsidR="00331AD2" w:rsidSect="004E3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A5"/>
    <w:rsid w:val="00004A02"/>
    <w:rsid w:val="00020239"/>
    <w:rsid w:val="00030DFC"/>
    <w:rsid w:val="00036D54"/>
    <w:rsid w:val="00052B1C"/>
    <w:rsid w:val="000615F5"/>
    <w:rsid w:val="00084414"/>
    <w:rsid w:val="00137C76"/>
    <w:rsid w:val="001458E1"/>
    <w:rsid w:val="00157778"/>
    <w:rsid w:val="0017016C"/>
    <w:rsid w:val="001702A4"/>
    <w:rsid w:val="00183BF2"/>
    <w:rsid w:val="001A7FC7"/>
    <w:rsid w:val="001F4086"/>
    <w:rsid w:val="00214582"/>
    <w:rsid w:val="002935F9"/>
    <w:rsid w:val="002A7BCE"/>
    <w:rsid w:val="002A7CD1"/>
    <w:rsid w:val="002C4DCA"/>
    <w:rsid w:val="002C596D"/>
    <w:rsid w:val="002D4CE2"/>
    <w:rsid w:val="002D7D06"/>
    <w:rsid w:val="002E2E5B"/>
    <w:rsid w:val="002F3455"/>
    <w:rsid w:val="002F5281"/>
    <w:rsid w:val="002F7CB3"/>
    <w:rsid w:val="003150BF"/>
    <w:rsid w:val="00331AD2"/>
    <w:rsid w:val="00343928"/>
    <w:rsid w:val="00362084"/>
    <w:rsid w:val="00394F80"/>
    <w:rsid w:val="003A633C"/>
    <w:rsid w:val="003B0D56"/>
    <w:rsid w:val="003D6BFE"/>
    <w:rsid w:val="003F11DB"/>
    <w:rsid w:val="003F6165"/>
    <w:rsid w:val="00416CFB"/>
    <w:rsid w:val="00420F41"/>
    <w:rsid w:val="00424178"/>
    <w:rsid w:val="0042452A"/>
    <w:rsid w:val="0043165D"/>
    <w:rsid w:val="00431F5F"/>
    <w:rsid w:val="00452921"/>
    <w:rsid w:val="0049174B"/>
    <w:rsid w:val="004C3415"/>
    <w:rsid w:val="004E349C"/>
    <w:rsid w:val="00516EAF"/>
    <w:rsid w:val="00553714"/>
    <w:rsid w:val="00561CF3"/>
    <w:rsid w:val="0057074F"/>
    <w:rsid w:val="0057180F"/>
    <w:rsid w:val="00582316"/>
    <w:rsid w:val="005A66FC"/>
    <w:rsid w:val="005C32BB"/>
    <w:rsid w:val="005D4B02"/>
    <w:rsid w:val="00602D9A"/>
    <w:rsid w:val="006036ED"/>
    <w:rsid w:val="00613E36"/>
    <w:rsid w:val="0062730B"/>
    <w:rsid w:val="006722A7"/>
    <w:rsid w:val="0068325F"/>
    <w:rsid w:val="006844A5"/>
    <w:rsid w:val="00694D8C"/>
    <w:rsid w:val="006D3BAF"/>
    <w:rsid w:val="006D4219"/>
    <w:rsid w:val="006E2690"/>
    <w:rsid w:val="006F74EF"/>
    <w:rsid w:val="00754012"/>
    <w:rsid w:val="00760FB3"/>
    <w:rsid w:val="00786DF6"/>
    <w:rsid w:val="007A0B23"/>
    <w:rsid w:val="007B2A67"/>
    <w:rsid w:val="007B789B"/>
    <w:rsid w:val="007C54FD"/>
    <w:rsid w:val="007D55F5"/>
    <w:rsid w:val="007E195D"/>
    <w:rsid w:val="007E508B"/>
    <w:rsid w:val="007F1FA1"/>
    <w:rsid w:val="007F28E8"/>
    <w:rsid w:val="008B1A1E"/>
    <w:rsid w:val="008B4DF1"/>
    <w:rsid w:val="008B6351"/>
    <w:rsid w:val="008D7B0E"/>
    <w:rsid w:val="008F3A25"/>
    <w:rsid w:val="00904C98"/>
    <w:rsid w:val="00911B24"/>
    <w:rsid w:val="009A3029"/>
    <w:rsid w:val="009C47CD"/>
    <w:rsid w:val="009E7C80"/>
    <w:rsid w:val="00A1711F"/>
    <w:rsid w:val="00A409A1"/>
    <w:rsid w:val="00A54DB0"/>
    <w:rsid w:val="00A6562A"/>
    <w:rsid w:val="00A664A7"/>
    <w:rsid w:val="00A73DC8"/>
    <w:rsid w:val="00A76463"/>
    <w:rsid w:val="00AB013B"/>
    <w:rsid w:val="00AE0D1E"/>
    <w:rsid w:val="00AF40E4"/>
    <w:rsid w:val="00AF700C"/>
    <w:rsid w:val="00B1373E"/>
    <w:rsid w:val="00B17366"/>
    <w:rsid w:val="00B24F08"/>
    <w:rsid w:val="00B57109"/>
    <w:rsid w:val="00BD0443"/>
    <w:rsid w:val="00BF2B25"/>
    <w:rsid w:val="00C0199B"/>
    <w:rsid w:val="00C03AF9"/>
    <w:rsid w:val="00C16D57"/>
    <w:rsid w:val="00C77CAA"/>
    <w:rsid w:val="00CA2339"/>
    <w:rsid w:val="00CC27FC"/>
    <w:rsid w:val="00CC73DB"/>
    <w:rsid w:val="00CE5699"/>
    <w:rsid w:val="00CF1A87"/>
    <w:rsid w:val="00CF3D07"/>
    <w:rsid w:val="00D06CE7"/>
    <w:rsid w:val="00D53CED"/>
    <w:rsid w:val="00D56A77"/>
    <w:rsid w:val="00D6251C"/>
    <w:rsid w:val="00D733E0"/>
    <w:rsid w:val="00D73B03"/>
    <w:rsid w:val="00DB67B7"/>
    <w:rsid w:val="00E4123F"/>
    <w:rsid w:val="00E46C3A"/>
    <w:rsid w:val="00E54074"/>
    <w:rsid w:val="00E735A5"/>
    <w:rsid w:val="00E7712A"/>
    <w:rsid w:val="00ED3E4A"/>
    <w:rsid w:val="00EF3C61"/>
    <w:rsid w:val="00F31FE4"/>
    <w:rsid w:val="00F361D5"/>
    <w:rsid w:val="00F70A72"/>
    <w:rsid w:val="00F74F8F"/>
    <w:rsid w:val="00F8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93DAA-78B3-4CE4-A4BE-2FFFB1C3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4E349C"/>
    <w:pPr>
      <w:keepNext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349C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49C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35A1-B684-4C5D-A1C2-072E9AD8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2074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Želatovice</Company>
  <LinksUpToDate>false</LinksUpToDate>
  <CharactersWithSpaces>14283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ucitel</cp:lastModifiedBy>
  <cp:revision>3</cp:revision>
  <cp:lastPrinted>2015-12-16T14:21:00Z</cp:lastPrinted>
  <dcterms:created xsi:type="dcterms:W3CDTF">2015-12-16T15:18:00Z</dcterms:created>
  <dcterms:modified xsi:type="dcterms:W3CDTF">2015-12-29T09:37:00Z</dcterms:modified>
</cp:coreProperties>
</file>